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2023</w:t>
      </w:r>
      <w:r>
        <w:rPr>
          <w:rFonts w:hint="eastAsia" w:ascii="方正小标宋简体" w:hAnsi="仿宋" w:eastAsia="方正小标宋简体" w:cstheme="minorBidi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</w:rPr>
        <w:t>“消失模铸造技术及质量控制培训班”报名回执单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198"/>
        <w:gridCol w:w="2180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29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联络地址</w:t>
            </w:r>
          </w:p>
        </w:tc>
        <w:tc>
          <w:tcPr>
            <w:tcW w:w="729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027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住宿选择</w:t>
            </w:r>
          </w:p>
        </w:tc>
        <w:tc>
          <w:tcPr>
            <w:tcW w:w="729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1" w:right="-48" w:rightChars="-23"/>
              <w:jc w:val="left"/>
              <w:rPr>
                <w:rStyle w:val="27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□入住推荐酒店        □自行解决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2" w:hRule="exact"/>
          <w:jc w:val="center"/>
        </w:trPr>
        <w:tc>
          <w:tcPr>
            <w:tcW w:w="1538" w:type="dxa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现场技术交流事项</w:t>
            </w:r>
          </w:p>
        </w:tc>
        <w:tc>
          <w:tcPr>
            <w:tcW w:w="7296" w:type="dxa"/>
            <w:gridSpan w:val="3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27"/>
                <w:rFonts w:hint="eastAsia" w:ascii="仿宋" w:hAnsi="仿宋" w:eastAsia="仿宋"/>
                <w:color w:val="000000"/>
                <w:sz w:val="28"/>
                <w:szCs w:val="28"/>
              </w:rPr>
              <w:t>包括铸件产品名称、材质、尺寸、生产工艺、典型缺陷、已经采取的对策及效果。</w:t>
            </w:r>
          </w:p>
        </w:tc>
      </w:tr>
    </w:tbl>
    <w:p>
      <w:pPr>
        <w:autoSpaceDE w:val="0"/>
        <w:autoSpaceDN w:val="0"/>
        <w:adjustRightInd w:val="0"/>
        <w:spacing w:line="480" w:lineRule="exact"/>
        <w:ind w:left="478" w:hanging="477" w:hangingChars="19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注：回执表请加盖公章，于9月10日前通过微信将电子版报名回执发送培训班联系人。岳雨淼（18501983097） 贾海超（18911227971）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>
        <w:pPr>
          <w:pStyle w:val="4"/>
          <w:wordWrap w:val="0"/>
          <w:jc w:val="right"/>
          <w:rPr>
            <w:rStyle w:val="13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ind w:firstLine="180" w:firstLineChars="100"/>
          <w:rPr>
            <w:rStyle w:val="13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wMzY0NzQyZWE5OTdlZTNjNjE3NzI4NTRjOTYzNWQifQ=="/>
  </w:docVars>
  <w:rsids>
    <w:rsidRoot w:val="00554D75"/>
    <w:rsid w:val="00004052"/>
    <w:rsid w:val="000A282B"/>
    <w:rsid w:val="000B2025"/>
    <w:rsid w:val="001058CF"/>
    <w:rsid w:val="00105F1D"/>
    <w:rsid w:val="00117A76"/>
    <w:rsid w:val="001535E8"/>
    <w:rsid w:val="001D04B3"/>
    <w:rsid w:val="001E1CC9"/>
    <w:rsid w:val="001F0E1D"/>
    <w:rsid w:val="00215EAB"/>
    <w:rsid w:val="00230807"/>
    <w:rsid w:val="00273E70"/>
    <w:rsid w:val="00292EB1"/>
    <w:rsid w:val="002E619E"/>
    <w:rsid w:val="002F750C"/>
    <w:rsid w:val="002F7A1A"/>
    <w:rsid w:val="003145C2"/>
    <w:rsid w:val="00344028"/>
    <w:rsid w:val="00386CA1"/>
    <w:rsid w:val="003909F9"/>
    <w:rsid w:val="00427C8B"/>
    <w:rsid w:val="00431D5B"/>
    <w:rsid w:val="004479D6"/>
    <w:rsid w:val="004860F3"/>
    <w:rsid w:val="004904A7"/>
    <w:rsid w:val="004943E7"/>
    <w:rsid w:val="00554D75"/>
    <w:rsid w:val="0056215A"/>
    <w:rsid w:val="00614B62"/>
    <w:rsid w:val="006368A1"/>
    <w:rsid w:val="006B704A"/>
    <w:rsid w:val="006C76E1"/>
    <w:rsid w:val="006E4777"/>
    <w:rsid w:val="007061BC"/>
    <w:rsid w:val="00723F04"/>
    <w:rsid w:val="00725AEB"/>
    <w:rsid w:val="007607C3"/>
    <w:rsid w:val="007636EF"/>
    <w:rsid w:val="00781CB0"/>
    <w:rsid w:val="007B152B"/>
    <w:rsid w:val="007B5A57"/>
    <w:rsid w:val="00853107"/>
    <w:rsid w:val="00863B59"/>
    <w:rsid w:val="00872D32"/>
    <w:rsid w:val="0088667F"/>
    <w:rsid w:val="00897D88"/>
    <w:rsid w:val="008A3D70"/>
    <w:rsid w:val="008E048C"/>
    <w:rsid w:val="00920C2C"/>
    <w:rsid w:val="0095000F"/>
    <w:rsid w:val="009C4D44"/>
    <w:rsid w:val="009D405D"/>
    <w:rsid w:val="009F7C90"/>
    <w:rsid w:val="00A876D2"/>
    <w:rsid w:val="00AA1125"/>
    <w:rsid w:val="00AA13FF"/>
    <w:rsid w:val="00AC7CF9"/>
    <w:rsid w:val="00B05838"/>
    <w:rsid w:val="00B078DF"/>
    <w:rsid w:val="00B12D60"/>
    <w:rsid w:val="00B15335"/>
    <w:rsid w:val="00B5124D"/>
    <w:rsid w:val="00B5572F"/>
    <w:rsid w:val="00C077BC"/>
    <w:rsid w:val="00C17D05"/>
    <w:rsid w:val="00C36051"/>
    <w:rsid w:val="00C82F15"/>
    <w:rsid w:val="00CC4DDA"/>
    <w:rsid w:val="00D57FD5"/>
    <w:rsid w:val="00D80A21"/>
    <w:rsid w:val="00E33DAE"/>
    <w:rsid w:val="00E70708"/>
    <w:rsid w:val="00EA5FD8"/>
    <w:rsid w:val="00F0479B"/>
    <w:rsid w:val="00FF4B86"/>
    <w:rsid w:val="01081C48"/>
    <w:rsid w:val="02F46BA2"/>
    <w:rsid w:val="02FC7F10"/>
    <w:rsid w:val="04032235"/>
    <w:rsid w:val="042E19CC"/>
    <w:rsid w:val="044C0B64"/>
    <w:rsid w:val="05FA477B"/>
    <w:rsid w:val="064509FD"/>
    <w:rsid w:val="077C7A64"/>
    <w:rsid w:val="086A6C55"/>
    <w:rsid w:val="0A1C4918"/>
    <w:rsid w:val="0AC734B8"/>
    <w:rsid w:val="0AF73C19"/>
    <w:rsid w:val="0BC41B8B"/>
    <w:rsid w:val="0BFC5617"/>
    <w:rsid w:val="0D0D6DB5"/>
    <w:rsid w:val="0D260BBC"/>
    <w:rsid w:val="10A000F5"/>
    <w:rsid w:val="10B47866"/>
    <w:rsid w:val="11226F30"/>
    <w:rsid w:val="156503EC"/>
    <w:rsid w:val="15A17BB4"/>
    <w:rsid w:val="15A96F18"/>
    <w:rsid w:val="1794496F"/>
    <w:rsid w:val="184D6B50"/>
    <w:rsid w:val="18CF39DA"/>
    <w:rsid w:val="191C6101"/>
    <w:rsid w:val="196A7E69"/>
    <w:rsid w:val="1AB75A02"/>
    <w:rsid w:val="1AC04273"/>
    <w:rsid w:val="1CF87DF5"/>
    <w:rsid w:val="1D152E74"/>
    <w:rsid w:val="1D1F62E7"/>
    <w:rsid w:val="1D2A6866"/>
    <w:rsid w:val="1DC438B4"/>
    <w:rsid w:val="1ED871DD"/>
    <w:rsid w:val="1F515EC7"/>
    <w:rsid w:val="2135786C"/>
    <w:rsid w:val="223106E2"/>
    <w:rsid w:val="241800E2"/>
    <w:rsid w:val="25DC2065"/>
    <w:rsid w:val="2B934115"/>
    <w:rsid w:val="2CE6016D"/>
    <w:rsid w:val="2D412A32"/>
    <w:rsid w:val="2F042BAB"/>
    <w:rsid w:val="2FC2518A"/>
    <w:rsid w:val="31794871"/>
    <w:rsid w:val="31D05D74"/>
    <w:rsid w:val="33B922E8"/>
    <w:rsid w:val="346C500B"/>
    <w:rsid w:val="34A4367A"/>
    <w:rsid w:val="34F405F0"/>
    <w:rsid w:val="354B4375"/>
    <w:rsid w:val="36374C3C"/>
    <w:rsid w:val="38787107"/>
    <w:rsid w:val="38F85B13"/>
    <w:rsid w:val="390F2FD4"/>
    <w:rsid w:val="3E40624C"/>
    <w:rsid w:val="3F1C69C0"/>
    <w:rsid w:val="400F7095"/>
    <w:rsid w:val="407F61F6"/>
    <w:rsid w:val="42C573DC"/>
    <w:rsid w:val="42D0583F"/>
    <w:rsid w:val="43234C5C"/>
    <w:rsid w:val="450E5ADC"/>
    <w:rsid w:val="45646192"/>
    <w:rsid w:val="46B40180"/>
    <w:rsid w:val="47591534"/>
    <w:rsid w:val="47766269"/>
    <w:rsid w:val="47B740B3"/>
    <w:rsid w:val="48A117C8"/>
    <w:rsid w:val="4B6A12D3"/>
    <w:rsid w:val="4BA64049"/>
    <w:rsid w:val="4BD00598"/>
    <w:rsid w:val="4DB05B1C"/>
    <w:rsid w:val="507C07E9"/>
    <w:rsid w:val="510C6BCA"/>
    <w:rsid w:val="516A09B3"/>
    <w:rsid w:val="51980E78"/>
    <w:rsid w:val="520D0085"/>
    <w:rsid w:val="52A75014"/>
    <w:rsid w:val="55C00E44"/>
    <w:rsid w:val="568C021D"/>
    <w:rsid w:val="59084281"/>
    <w:rsid w:val="594D67AC"/>
    <w:rsid w:val="59FC3FCA"/>
    <w:rsid w:val="5A9434EE"/>
    <w:rsid w:val="5B3A5482"/>
    <w:rsid w:val="5BDD7176"/>
    <w:rsid w:val="5C9E7975"/>
    <w:rsid w:val="5F811B05"/>
    <w:rsid w:val="634F22A9"/>
    <w:rsid w:val="64453C5B"/>
    <w:rsid w:val="64A060C3"/>
    <w:rsid w:val="66AB3304"/>
    <w:rsid w:val="66C64196"/>
    <w:rsid w:val="67CE50CE"/>
    <w:rsid w:val="684F7DDC"/>
    <w:rsid w:val="68850646"/>
    <w:rsid w:val="69AA4243"/>
    <w:rsid w:val="6C9733C4"/>
    <w:rsid w:val="6CC20ECD"/>
    <w:rsid w:val="6E726D4B"/>
    <w:rsid w:val="6EA71BF4"/>
    <w:rsid w:val="6EB32A89"/>
    <w:rsid w:val="6ED406F8"/>
    <w:rsid w:val="6FA468A3"/>
    <w:rsid w:val="703740CD"/>
    <w:rsid w:val="70C97764"/>
    <w:rsid w:val="74A37FDA"/>
    <w:rsid w:val="7590605C"/>
    <w:rsid w:val="76A30409"/>
    <w:rsid w:val="77AD7FFB"/>
    <w:rsid w:val="77D91BCC"/>
    <w:rsid w:val="77FF670F"/>
    <w:rsid w:val="78342857"/>
    <w:rsid w:val="78DD42A4"/>
    <w:rsid w:val="7AF836E4"/>
    <w:rsid w:val="7BBE7F23"/>
    <w:rsid w:val="7C7E13A6"/>
    <w:rsid w:val="7E36240D"/>
    <w:rsid w:val="7ED4720F"/>
    <w:rsid w:val="7ED72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2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3">
    <w:name w:val="NormalCharacter"/>
    <w:qFormat/>
    <w:uiPriority w:val="0"/>
  </w:style>
  <w:style w:type="table" w:customStyle="1" w:styleId="14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脚 字符"/>
    <w:basedOn w:val="13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basedOn w:val="13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UserStyle_2"/>
    <w:basedOn w:val="13"/>
    <w:qFormat/>
    <w:uiPriority w:val="0"/>
  </w:style>
  <w:style w:type="character" w:customStyle="1" w:styleId="18">
    <w:name w:val="UserStyle_3"/>
    <w:basedOn w:val="13"/>
    <w:link w:val="19"/>
    <w:qFormat/>
    <w:uiPriority w:val="0"/>
    <w:rPr>
      <w:kern w:val="2"/>
      <w:sz w:val="18"/>
      <w:szCs w:val="18"/>
    </w:rPr>
  </w:style>
  <w:style w:type="paragraph" w:customStyle="1" w:styleId="19">
    <w:name w:val="Acetate"/>
    <w:basedOn w:val="1"/>
    <w:link w:val="18"/>
    <w:qFormat/>
    <w:uiPriority w:val="0"/>
    <w:rPr>
      <w:sz w:val="18"/>
      <w:szCs w:val="18"/>
    </w:rPr>
  </w:style>
  <w:style w:type="paragraph" w:customStyle="1" w:styleId="20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179"/>
    <w:basedOn w:val="1"/>
    <w:qFormat/>
    <w:uiPriority w:val="0"/>
    <w:pPr>
      <w:spacing w:before="43"/>
      <w:ind w:left="991" w:hanging="350"/>
    </w:pPr>
  </w:style>
  <w:style w:type="paragraph" w:customStyle="1" w:styleId="22">
    <w:name w:val="UserStyle_4"/>
    <w:basedOn w:val="1"/>
    <w:qFormat/>
    <w:uiPriority w:val="0"/>
  </w:style>
  <w:style w:type="paragraph" w:customStyle="1" w:styleId="23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4">
    <w:name w:val="UserStyle_5"/>
    <w:basedOn w:val="6"/>
    <w:qFormat/>
    <w:uiPriority w:val="0"/>
  </w:style>
  <w:style w:type="table" w:customStyle="1" w:styleId="25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7">
    <w:name w:val="ca-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27F5-EA18-4A5C-95C3-05B03E9C31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1460</Words>
  <Characters>1615</Characters>
  <Lines>12</Lines>
  <Paragraphs>3</Paragraphs>
  <TotalTime>88</TotalTime>
  <ScaleCrop>false</ScaleCrop>
  <LinksUpToDate>false</LinksUpToDate>
  <CharactersWithSpaces>1653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2022-05-31T09:00:00Z</dcterms:created>
  <dc:creator>cfa</dc:creator>
  <cp:lastModifiedBy>Cherish</cp:lastModifiedBy>
  <cp:lastPrinted>2023-08-10T02:01:00Z</cp:lastPrinted>
  <dcterms:modified xsi:type="dcterms:W3CDTF">2023-08-10T02:47:14Z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6066EE7746B24DB2B9DF37826847A668</vt:lpwstr>
  </property>
</Properties>
</file>